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FFB2B" w14:textId="77777777" w:rsidR="00D81965" w:rsidRPr="00D81965" w:rsidRDefault="00D81965" w:rsidP="00D81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965">
        <w:rPr>
          <w:rFonts w:ascii="Courier New" w:eastAsia="Times New Roman" w:hAnsi="Courier New" w:cs="Courier New"/>
          <w:color w:val="000000"/>
          <w:sz w:val="20"/>
          <w:szCs w:val="20"/>
        </w:rPr>
        <w:t>Copyright (C) 1993-2004 by Sun Microsystems, Inc. All rights reserved.</w:t>
      </w:r>
    </w:p>
    <w:p w14:paraId="0BC384A7" w14:textId="77777777" w:rsidR="00D81965" w:rsidRPr="00D81965" w:rsidRDefault="00D81965" w:rsidP="00D81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4C0F3" w14:textId="77777777" w:rsidR="00D81965" w:rsidRPr="00D81965" w:rsidRDefault="00D81965" w:rsidP="00D81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965">
        <w:rPr>
          <w:rFonts w:ascii="Courier New" w:eastAsia="Times New Roman" w:hAnsi="Courier New" w:cs="Courier New"/>
          <w:color w:val="000000"/>
          <w:sz w:val="20"/>
          <w:szCs w:val="20"/>
        </w:rPr>
        <w:t>Developed at SunSoft, a Sun Microsystems, Inc. business.</w:t>
      </w:r>
    </w:p>
    <w:p w14:paraId="252B12A8" w14:textId="77777777" w:rsidR="00D81965" w:rsidRPr="00D81965" w:rsidRDefault="00D81965" w:rsidP="00D81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96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</w:t>
      </w:r>
    </w:p>
    <w:p w14:paraId="00776B7C" w14:textId="77777777" w:rsidR="00D81965" w:rsidRPr="00D81965" w:rsidRDefault="00D81965" w:rsidP="00D81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965">
        <w:rPr>
          <w:rFonts w:ascii="Courier New" w:eastAsia="Times New Roman" w:hAnsi="Courier New" w:cs="Courier New"/>
          <w:color w:val="000000"/>
          <w:sz w:val="20"/>
          <w:szCs w:val="20"/>
        </w:rPr>
        <w:t>software is freely granted, provided that this notice</w:t>
      </w:r>
    </w:p>
    <w:p w14:paraId="00632D39" w14:textId="77777777" w:rsidR="00D81965" w:rsidRPr="00D81965" w:rsidRDefault="00D81965" w:rsidP="00D81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965">
        <w:rPr>
          <w:rFonts w:ascii="Courier New" w:eastAsia="Times New Roman" w:hAnsi="Courier New" w:cs="Courier New"/>
          <w:color w:val="000000"/>
          <w:sz w:val="20"/>
          <w:szCs w:val="20"/>
        </w:rPr>
        <w:t>is preserved.</w:t>
      </w:r>
    </w:p>
    <w:p w14:paraId="33031C10" w14:textId="77777777" w:rsidR="002122E1" w:rsidRDefault="002122E1"/>
    <w:sectPr w:rsidR="002122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65"/>
    <w:rsid w:val="002122E1"/>
    <w:rsid w:val="00D8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F5D1A"/>
  <w15:chartTrackingRefBased/>
  <w15:docId w15:val="{67543962-2D51-43AB-9B79-629B0F7C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1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196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6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2022-10-29T22:34:00Z</dcterms:created>
  <dcterms:modified xsi:type="dcterms:W3CDTF">2022-10-29T22:34:00Z</dcterms:modified>
</cp:coreProperties>
</file>